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564DF">
      <w:pPr>
        <w:numPr>
          <w:ilvl w:val="0"/>
          <w:numId w:val="0"/>
        </w:num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</w:t>
      </w:r>
    </w:p>
    <w:p w14:paraId="3811D584">
      <w:pPr>
        <w:numPr>
          <w:ilvl w:val="0"/>
          <w:numId w:val="0"/>
        </w:numPr>
        <w:jc w:val="center"/>
        <w:rPr>
          <w:rFonts w:hint="eastAsia"/>
          <w:sz w:val="48"/>
          <w:szCs w:val="48"/>
          <w:lang w:val="en-US" w:eastAsia="zh-CN"/>
        </w:rPr>
      </w:pPr>
    </w:p>
    <w:p w14:paraId="3515C874">
      <w:pPr>
        <w:numPr>
          <w:ilvl w:val="0"/>
          <w:numId w:val="0"/>
        </w:num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巴中市精神卫生中心（巴中市巴州区第二人民医院）医学装备服务需求调查说明</w:t>
      </w:r>
    </w:p>
    <w:p w14:paraId="26FC6345">
      <w:pPr>
        <w:numPr>
          <w:ilvl w:val="0"/>
          <w:numId w:val="0"/>
        </w:numPr>
        <w:jc w:val="center"/>
        <w:rPr>
          <w:rFonts w:hint="eastAsia"/>
          <w:sz w:val="48"/>
          <w:szCs w:val="48"/>
          <w:lang w:val="en-US" w:eastAsia="zh-CN"/>
        </w:rPr>
      </w:pPr>
    </w:p>
    <w:p w14:paraId="22E0C4DE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各</w:t>
      </w:r>
      <w:r>
        <w:rPr>
          <w:rFonts w:hint="default"/>
          <w:sz w:val="28"/>
          <w:szCs w:val="28"/>
          <w:lang w:val="en-US" w:eastAsia="zh-CN"/>
        </w:rPr>
        <w:t>潜在供应商</w:t>
      </w:r>
      <w:r>
        <w:rPr>
          <w:rFonts w:hint="eastAsia"/>
          <w:sz w:val="28"/>
          <w:szCs w:val="28"/>
          <w:lang w:val="en-US" w:eastAsia="zh-CN"/>
        </w:rPr>
        <w:t>(厂家、代理商)须</w:t>
      </w:r>
      <w:r>
        <w:rPr>
          <w:rFonts w:hint="default"/>
          <w:sz w:val="28"/>
          <w:szCs w:val="28"/>
          <w:lang w:val="en-US" w:eastAsia="zh-CN"/>
        </w:rPr>
        <w:t>满足《中华人民共和国采购法》第二十二条要求。</w:t>
      </w:r>
    </w:p>
    <w:p w14:paraId="7CE35C22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*填写</w:t>
      </w:r>
      <w:r>
        <w:rPr>
          <w:rFonts w:hint="default"/>
          <w:sz w:val="28"/>
          <w:szCs w:val="28"/>
          <w:lang w:val="en-US" w:eastAsia="zh-CN"/>
        </w:rPr>
        <w:t>《</w:t>
      </w:r>
      <w:r>
        <w:rPr>
          <w:rFonts w:hint="eastAsia"/>
          <w:sz w:val="28"/>
          <w:szCs w:val="28"/>
          <w:lang w:val="en-US" w:eastAsia="zh-CN"/>
        </w:rPr>
        <w:t>巴中市精神卫生中心（巴中市巴州区第二人民医院）医学装备采购项目需求调查表</w:t>
      </w:r>
      <w:r>
        <w:rPr>
          <w:rFonts w:hint="default"/>
          <w:sz w:val="28"/>
          <w:szCs w:val="28"/>
          <w:lang w:val="en-US" w:eastAsia="zh-CN"/>
        </w:rPr>
        <w:t>》</w:t>
      </w:r>
      <w:r>
        <w:rPr>
          <w:rFonts w:hint="eastAsia"/>
          <w:sz w:val="28"/>
          <w:szCs w:val="28"/>
          <w:lang w:val="en-US" w:eastAsia="zh-CN"/>
        </w:rPr>
        <w:t>，具体填写要求在模版中已用红体字标明。并将市场调查表和证明材料放入其中，最后以压缩文件发送（请提供电子表格，表格模版见附件1）。</w:t>
      </w:r>
    </w:p>
    <w:p w14:paraId="1D7555B8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*价格佐证资料，如：中标通知书、合同、中标公告截屏、中标公告网址等（请提供PDF扫描件）。</w:t>
      </w:r>
    </w:p>
    <w:p w14:paraId="33C36A22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*服务人员的专业证书（请提供PDF扫描件或电子文档）。</w:t>
      </w:r>
    </w:p>
    <w:p w14:paraId="221A020E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*供应商技术人员联系方式（请提供PDF扫描件或电子文档）。</w:t>
      </w:r>
    </w:p>
    <w:p w14:paraId="701490A8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用户名单（请提供PDF扫描件或电子文档）。</w:t>
      </w:r>
    </w:p>
    <w:p w14:paraId="500EB3EA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其它资料，如：其他医院的检修照片等。</w:t>
      </w:r>
    </w:p>
    <w:p w14:paraId="6097C51D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本调查结果仅作为采购人在实施采购时的参考，不一定被采用，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感谢</w:t>
      </w:r>
      <w:r>
        <w:rPr>
          <w:rFonts w:hint="default"/>
          <w:sz w:val="28"/>
          <w:szCs w:val="28"/>
          <w:lang w:val="en-US" w:eastAsia="zh-CN"/>
        </w:rPr>
        <w:t>各潜在供应商</w:t>
      </w:r>
      <w:r>
        <w:rPr>
          <w:rFonts w:hint="eastAsia"/>
          <w:sz w:val="28"/>
          <w:szCs w:val="28"/>
          <w:lang w:val="en-US" w:eastAsia="zh-CN"/>
        </w:rPr>
        <w:t>(厂家、代理商)积极参与</w:t>
      </w:r>
      <w:r>
        <w:rPr>
          <w:rFonts w:hint="default"/>
          <w:sz w:val="28"/>
          <w:szCs w:val="28"/>
          <w:lang w:val="en-US" w:eastAsia="zh-CN"/>
        </w:rPr>
        <w:t>。</w:t>
      </w:r>
    </w:p>
    <w:p w14:paraId="314CC927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44092EE4">
      <w:pPr>
        <w:numPr>
          <w:ilvl w:val="0"/>
          <w:numId w:val="0"/>
        </w:num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带*号的内容为必须提供的资料，提供者为资料的真实性负责。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9FE4D2"/>
    <w:multiLevelType w:val="singleLevel"/>
    <w:tmpl w:val="589FE4D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ZmRjNmI2Njc1NDBhMDdmZmYxODVmN2RlYjVhOTMifQ=="/>
  </w:docVars>
  <w:rsids>
    <w:rsidRoot w:val="7E5E0BBB"/>
    <w:rsid w:val="134C2392"/>
    <w:rsid w:val="146C0DE9"/>
    <w:rsid w:val="15F04D85"/>
    <w:rsid w:val="219038C4"/>
    <w:rsid w:val="2D8E1495"/>
    <w:rsid w:val="3C487D55"/>
    <w:rsid w:val="6B080921"/>
    <w:rsid w:val="72244E7C"/>
    <w:rsid w:val="75820E20"/>
    <w:rsid w:val="7B7F1FB3"/>
    <w:rsid w:val="7E5E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428</Characters>
  <Lines>0</Lines>
  <Paragraphs>0</Paragraphs>
  <TotalTime>2</TotalTime>
  <ScaleCrop>false</ScaleCrop>
  <LinksUpToDate>false</LinksUpToDate>
  <CharactersWithSpaces>428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2023-03-10T10:06:00Z</dcterms:created>
  <dc:creator>蛐蛐儿</dc:creator>
  <cp:lastModifiedBy>唐华</cp:lastModifiedBy>
  <cp:lastPrinted>2023-08-15T08:18:00Z</cp:lastPrinted>
  <dcterms:modified xsi:type="dcterms:W3CDTF">2025-06-11T08:39:11Z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1DE6DE0B9E5446F0B1332E6DC47C94E4</vt:lpwstr>
  </property>
  <property fmtid="{D5CDD505-2E9C-101B-9397-08002B2CF9AE}" pid="4" name="KSOTemplateDocerSaveRecord">
    <vt:lpwstr>eyJoZGlkIjoiNzdkYzkxMDMwYmI4ZmY4NmFmOTkxZTM1ZjM0NTg3YTYiLCJ1c2VySWQiOiI0MjQ3MTcxMDQifQ==</vt:lpwstr>
  </property>
</Properties>
</file>