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4BFB5">
      <w:pPr>
        <w:numPr>
          <w:ilvl w:val="0"/>
          <w:numId w:val="0"/>
        </w:numPr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70E78C27">
      <w:pPr>
        <w:numPr>
          <w:ilvl w:val="0"/>
          <w:numId w:val="0"/>
        </w:num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巴中市精神卫生中心（巴中市巴州区第二人民医院）医学装备需求调查说明</w:t>
      </w:r>
      <w:bookmarkStart w:id="0" w:name="_GoBack"/>
      <w:bookmarkEnd w:id="0"/>
    </w:p>
    <w:p w14:paraId="7821A3B4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</w:t>
      </w:r>
      <w:r>
        <w:rPr>
          <w:rFonts w:hint="default"/>
          <w:sz w:val="28"/>
          <w:szCs w:val="28"/>
          <w:lang w:val="en-US" w:eastAsia="zh-CN"/>
        </w:rPr>
        <w:t>潜在供应商</w:t>
      </w:r>
      <w:r>
        <w:rPr>
          <w:rFonts w:hint="eastAsia"/>
          <w:sz w:val="28"/>
          <w:szCs w:val="28"/>
          <w:lang w:val="en-US" w:eastAsia="zh-CN"/>
        </w:rPr>
        <w:t>(厂家、代理商)须</w:t>
      </w:r>
      <w:r>
        <w:rPr>
          <w:rFonts w:hint="default"/>
          <w:sz w:val="28"/>
          <w:szCs w:val="28"/>
          <w:lang w:val="en-US" w:eastAsia="zh-CN"/>
        </w:rPr>
        <w:t>满足《中华人民共和国采购法》第二十二条要求。</w:t>
      </w:r>
    </w:p>
    <w:p w14:paraId="3503F5E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*填写</w:t>
      </w:r>
      <w:r>
        <w:rPr>
          <w:rFonts w:hint="default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巴中市精神卫生中心（巴中市巴州区第二人民医院）医学装备采购项目需求调查表</w:t>
      </w:r>
      <w:r>
        <w:rPr>
          <w:rFonts w:hint="default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，具体填写要求在模版中已用红体字标明。如涉及多个产品，按“序号+产品名称”建文件夹，并将市场调查表和证明材料放入其中，最后以压缩文件发送（请提供电子表格，表格模版见附件1）。</w:t>
      </w:r>
    </w:p>
    <w:p w14:paraId="04E59F6C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*产品的电子彩页（请提供PDF扫描件）。</w:t>
      </w:r>
    </w:p>
    <w:p w14:paraId="49B97F09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*价格佐证资料，如：中标通知书、合同、中标公告截屏、中标公告网址等（请提供PDF扫描件）。</w:t>
      </w:r>
    </w:p>
    <w:p w14:paraId="4ED06CDC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*产品技术参数（请提供电子文档）。</w:t>
      </w:r>
    </w:p>
    <w:p w14:paraId="40507020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*厂家技术人员联系方式（请提供PDF扫描件或电子文档）。</w:t>
      </w:r>
    </w:p>
    <w:p w14:paraId="60630E9D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用户名单（请提供PDF扫描件或电子文档）。</w:t>
      </w:r>
    </w:p>
    <w:p w14:paraId="58D42D9D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其它资料，如：产品推介书、相关产品等。</w:t>
      </w:r>
    </w:p>
    <w:p w14:paraId="265E8C09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本调查结果仅作为采购人在实施采购时的参考，不一定被采用，</w:t>
      </w:r>
      <w:r>
        <w:rPr>
          <w:rFonts w:hint="eastAsia"/>
          <w:sz w:val="28"/>
          <w:szCs w:val="28"/>
          <w:lang w:val="en-US" w:eastAsia="zh-CN"/>
        </w:rPr>
        <w:t>感谢</w:t>
      </w:r>
      <w:r>
        <w:rPr>
          <w:rFonts w:hint="default"/>
          <w:sz w:val="28"/>
          <w:szCs w:val="28"/>
          <w:lang w:val="en-US" w:eastAsia="zh-CN"/>
        </w:rPr>
        <w:t>各潜在供应商</w:t>
      </w:r>
      <w:r>
        <w:rPr>
          <w:rFonts w:hint="eastAsia"/>
          <w:sz w:val="28"/>
          <w:szCs w:val="28"/>
          <w:lang w:val="en-US" w:eastAsia="zh-CN"/>
        </w:rPr>
        <w:t>(厂家、代理商)积极参与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67ED6216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C210E89">
      <w:pPr>
        <w:numPr>
          <w:ilvl w:val="0"/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带*号的内容为必须提供的资料，提供者为资料的真实性负责。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FE4D2"/>
    <w:multiLevelType w:val="singleLevel"/>
    <w:tmpl w:val="589FE4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mRjNmI2Njc1NDBhMDdmZmYxODVmN2RlYjVhOTMifQ=="/>
  </w:docVars>
  <w:rsids>
    <w:rsidRoot w:val="7E5E0BBB"/>
    <w:rsid w:val="06BC779F"/>
    <w:rsid w:val="134C2392"/>
    <w:rsid w:val="146C0DE9"/>
    <w:rsid w:val="15F04D85"/>
    <w:rsid w:val="219038C4"/>
    <w:rsid w:val="2D8E1495"/>
    <w:rsid w:val="3C487D55"/>
    <w:rsid w:val="6B080921"/>
    <w:rsid w:val="72244E7C"/>
    <w:rsid w:val="75820E20"/>
    <w:rsid w:val="7E5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428</Characters>
  <Lines>0</Lines>
  <Paragraphs>0</Paragraphs>
  <TotalTime>0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2023-03-10T10:06:00Z</dcterms:created>
  <dc:creator>蛐蛐儿</dc:creator>
  <cp:lastModifiedBy>无味草</cp:lastModifiedBy>
  <cp:lastPrinted>2023-08-15T08:18:00Z</cp:lastPrinted>
  <dcterms:modified xsi:type="dcterms:W3CDTF">2025-07-09T08:12:29Z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1DE6DE0B9E5446F0B1332E6DC47C94E4</vt:lpwstr>
  </property>
  <property fmtid="{D5CDD505-2E9C-101B-9397-08002B2CF9AE}" pid="4" name="KSOTemplateDocerSaveRecord">
    <vt:lpwstr>eyJoZGlkIjoiNjFkZDQyMzA4NzBhMDgyNTg5ZGYwN2NlNzc3MDIwMTMiLCJ1c2VySWQiOiI0MDcyNzAwMzcifQ==</vt:lpwstr>
  </property>
</Properties>
</file>